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56076" w14:textId="77777777" w:rsidR="00185A3A" w:rsidRDefault="00382E62" w:rsidP="00185A3A">
      <w:pPr>
        <w:pStyle w:val="LetterSenderName"/>
        <w:ind w:left="0" w:right="0" w:firstLine="0"/>
        <w:jc w:val="center"/>
        <w:rPr>
          <w:rFonts w:ascii="Kefa" w:hAnsi="Kefa"/>
          <w:i/>
          <w:color w:val="auto"/>
          <w:sz w:val="20"/>
          <w:szCs w:val="22"/>
        </w:rPr>
      </w:pPr>
      <w:r>
        <w:drawing>
          <wp:inline distT="0" distB="0" distL="0" distR="0" wp14:anchorId="2A100281" wp14:editId="433CD6CB">
            <wp:extent cx="1296861" cy="116519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8137" cy="1166343"/>
                    </a:xfrm>
                    <a:prstGeom prst="rect">
                      <a:avLst/>
                    </a:prstGeom>
                    <a:noFill/>
                    <a:ln>
                      <a:noFill/>
                    </a:ln>
                  </pic:spPr>
                </pic:pic>
              </a:graphicData>
            </a:graphic>
          </wp:inline>
        </w:drawing>
      </w:r>
    </w:p>
    <w:p w14:paraId="0E423888" w14:textId="77777777" w:rsidR="00185A3A" w:rsidRDefault="00185A3A" w:rsidP="00185A3A">
      <w:pPr>
        <w:pStyle w:val="LetterSenderName"/>
        <w:ind w:left="0" w:right="0" w:firstLine="0"/>
        <w:rPr>
          <w:rFonts w:ascii="Kefa" w:hAnsi="Kefa"/>
          <w:i/>
          <w:color w:val="auto"/>
          <w:sz w:val="20"/>
          <w:szCs w:val="22"/>
        </w:rPr>
      </w:pPr>
    </w:p>
    <w:p w14:paraId="1D7F6C96" w14:textId="77777777" w:rsidR="00382E62" w:rsidRDefault="00382E62" w:rsidP="00382E62">
      <w:pPr>
        <w:pStyle w:val="LetterSenderAddress"/>
        <w:pBdr>
          <w:bottom w:val="dotted" w:sz="4" w:space="16" w:color="808000"/>
        </w:pBdr>
        <w:ind w:hanging="180"/>
        <w:rPr>
          <w:color w:val="auto"/>
          <w:szCs w:val="24"/>
        </w:rPr>
      </w:pPr>
    </w:p>
    <w:p w14:paraId="3C756C4B" w14:textId="77777777" w:rsidR="00382E62" w:rsidRDefault="00382E62" w:rsidP="00382E62">
      <w:pPr>
        <w:pStyle w:val="LetterSenderAddress"/>
        <w:pBdr>
          <w:bottom w:val="dotted" w:sz="4" w:space="16" w:color="808000"/>
        </w:pBdr>
        <w:ind w:hanging="180"/>
        <w:rPr>
          <w:color w:val="auto"/>
          <w:szCs w:val="24"/>
        </w:rPr>
      </w:pPr>
      <w:r w:rsidRPr="00382E62">
        <w:rPr>
          <w:color w:val="auto"/>
          <w:szCs w:val="24"/>
        </w:rPr>
        <w:t>Kate Wheeler Ph.D., APRN-BC, FAAN</w:t>
      </w:r>
    </w:p>
    <w:p w14:paraId="7FC83CC1" w14:textId="77777777" w:rsidR="00382E62" w:rsidRDefault="00382E62" w:rsidP="00382E62">
      <w:pPr>
        <w:pStyle w:val="LetterSenderAddress"/>
        <w:pBdr>
          <w:bottom w:val="dotted" w:sz="4" w:space="16" w:color="808000"/>
        </w:pBdr>
        <w:ind w:hanging="180"/>
        <w:rPr>
          <w:color w:val="auto"/>
          <w:szCs w:val="24"/>
        </w:rPr>
      </w:pPr>
      <w:r w:rsidRPr="00382E62">
        <w:rPr>
          <w:color w:val="auto"/>
          <w:szCs w:val="24"/>
        </w:rPr>
        <w:t>203-919-1984</w:t>
      </w:r>
    </w:p>
    <w:p w14:paraId="1CE7C3BB" w14:textId="25D9B0F8" w:rsidR="00706EAD" w:rsidRPr="006F1EBE" w:rsidRDefault="00382E62" w:rsidP="006F1EBE">
      <w:pPr>
        <w:pStyle w:val="LetterSenderAddress"/>
        <w:pBdr>
          <w:bottom w:val="dotted" w:sz="4" w:space="16" w:color="808000"/>
        </w:pBdr>
        <w:ind w:hanging="180"/>
        <w:rPr>
          <w:color w:val="auto"/>
          <w:szCs w:val="24"/>
        </w:rPr>
      </w:pPr>
      <w:r w:rsidRPr="00382E62">
        <w:rPr>
          <w:color w:val="auto"/>
          <w:szCs w:val="24"/>
        </w:rPr>
        <w:t>kwheeler@fairfield.edu</w:t>
      </w:r>
    </w:p>
    <w:p w14:paraId="024CAE9C" w14:textId="77777777" w:rsidR="001A43D1" w:rsidRPr="00382E62" w:rsidRDefault="008F70F2" w:rsidP="00185A3A">
      <w:pPr>
        <w:pStyle w:val="NormalWeb"/>
        <w:spacing w:before="2" w:after="2"/>
        <w:rPr>
          <w:rFonts w:ascii="Arial" w:hAnsi="Arial"/>
          <w:b/>
          <w:sz w:val="24"/>
          <w:szCs w:val="24"/>
        </w:rPr>
      </w:pPr>
      <w:r w:rsidRPr="00382E62">
        <w:rPr>
          <w:rFonts w:ascii="Arial" w:hAnsi="Arial"/>
          <w:b/>
          <w:sz w:val="24"/>
          <w:szCs w:val="24"/>
        </w:rPr>
        <w:t xml:space="preserve">PARTICIPANT </w:t>
      </w:r>
      <w:r w:rsidR="00185A3A" w:rsidRPr="00382E62">
        <w:rPr>
          <w:rFonts w:ascii="Arial" w:hAnsi="Arial"/>
          <w:b/>
          <w:sz w:val="24"/>
          <w:szCs w:val="24"/>
        </w:rPr>
        <w:t>AGREEMENT</w:t>
      </w:r>
      <w:r w:rsidR="00706EAD" w:rsidRPr="00382E62">
        <w:rPr>
          <w:rFonts w:ascii="Arial" w:hAnsi="Arial"/>
          <w:b/>
          <w:sz w:val="24"/>
          <w:szCs w:val="24"/>
        </w:rPr>
        <w:t>-BASIC TRAINING IN EMDR</w:t>
      </w:r>
    </w:p>
    <w:p w14:paraId="52D349B2" w14:textId="77777777" w:rsidR="001A43D1" w:rsidRPr="00382E62" w:rsidRDefault="001A43D1" w:rsidP="00185A3A">
      <w:pPr>
        <w:pStyle w:val="NormalWeb"/>
        <w:spacing w:before="2" w:after="2"/>
        <w:rPr>
          <w:rFonts w:ascii="Arial" w:hAnsi="Arial"/>
          <w:b/>
          <w:sz w:val="24"/>
          <w:szCs w:val="24"/>
        </w:rPr>
      </w:pPr>
    </w:p>
    <w:p w14:paraId="0EBF2642" w14:textId="4D288095" w:rsidR="001A43D1" w:rsidRPr="00382E62" w:rsidRDefault="001A43D1" w:rsidP="00185A3A">
      <w:pPr>
        <w:pStyle w:val="NormalWeb"/>
        <w:spacing w:before="2" w:after="2"/>
        <w:rPr>
          <w:rFonts w:ascii="Arial" w:hAnsi="Arial"/>
          <w:sz w:val="24"/>
          <w:szCs w:val="24"/>
        </w:rPr>
      </w:pPr>
      <w:r w:rsidRPr="00382E62">
        <w:rPr>
          <w:rFonts w:ascii="Arial" w:hAnsi="Arial"/>
          <w:sz w:val="24"/>
          <w:szCs w:val="24"/>
        </w:rPr>
        <w:t xml:space="preserve">1.  EMDR is widely recognized as an empirically supported treatment for PTSD and Acute Stress Disorder.  Current research </w:t>
      </w:r>
      <w:r w:rsidR="00C768C1">
        <w:rPr>
          <w:rFonts w:ascii="Arial" w:hAnsi="Arial"/>
          <w:sz w:val="24"/>
          <w:szCs w:val="24"/>
        </w:rPr>
        <w:t xml:space="preserve">shows promise for </w:t>
      </w:r>
      <w:proofErr w:type="gramStart"/>
      <w:r w:rsidR="00C768C1">
        <w:rPr>
          <w:rFonts w:ascii="Arial" w:hAnsi="Arial"/>
          <w:sz w:val="24"/>
          <w:szCs w:val="24"/>
        </w:rPr>
        <w:t xml:space="preserve">other </w:t>
      </w:r>
      <w:r w:rsidRPr="00382E62">
        <w:rPr>
          <w:rFonts w:ascii="Arial" w:hAnsi="Arial"/>
          <w:sz w:val="24"/>
          <w:szCs w:val="24"/>
        </w:rPr>
        <w:t xml:space="preserve"> applications</w:t>
      </w:r>
      <w:proofErr w:type="gramEnd"/>
      <w:r w:rsidRPr="00382E62">
        <w:rPr>
          <w:rFonts w:ascii="Arial" w:hAnsi="Arial"/>
          <w:sz w:val="24"/>
          <w:szCs w:val="24"/>
        </w:rPr>
        <w:t xml:space="preserve"> of EMDR</w:t>
      </w:r>
      <w:r w:rsidR="00C768C1">
        <w:rPr>
          <w:rFonts w:ascii="Arial" w:hAnsi="Arial"/>
          <w:sz w:val="24"/>
          <w:szCs w:val="24"/>
        </w:rPr>
        <w:t xml:space="preserve"> for </w:t>
      </w:r>
      <w:r w:rsidR="006F1EBE">
        <w:rPr>
          <w:rFonts w:ascii="Arial" w:hAnsi="Arial"/>
          <w:sz w:val="24"/>
          <w:szCs w:val="24"/>
        </w:rPr>
        <w:t xml:space="preserve">many </w:t>
      </w:r>
      <w:r w:rsidR="00C768C1">
        <w:rPr>
          <w:rFonts w:ascii="Arial" w:hAnsi="Arial"/>
          <w:sz w:val="24"/>
          <w:szCs w:val="24"/>
        </w:rPr>
        <w:t>mental health problems and psychiatric disorders</w:t>
      </w:r>
      <w:r w:rsidRPr="00382E62">
        <w:rPr>
          <w:rFonts w:ascii="Arial" w:hAnsi="Arial"/>
          <w:sz w:val="24"/>
          <w:szCs w:val="24"/>
        </w:rPr>
        <w:t>.</w:t>
      </w:r>
    </w:p>
    <w:p w14:paraId="562B6E5E" w14:textId="77777777" w:rsidR="00382E62" w:rsidRPr="00382E62" w:rsidRDefault="00382E62" w:rsidP="00185A3A">
      <w:pPr>
        <w:pStyle w:val="NormalWeb"/>
        <w:spacing w:before="2" w:after="2"/>
        <w:rPr>
          <w:rFonts w:ascii="Arial" w:hAnsi="Arial"/>
          <w:sz w:val="24"/>
          <w:szCs w:val="24"/>
        </w:rPr>
      </w:pPr>
    </w:p>
    <w:p w14:paraId="5B35F56C" w14:textId="77777777" w:rsidR="001A43D1" w:rsidRPr="00382E62" w:rsidRDefault="001A43D1" w:rsidP="008F70F2">
      <w:pPr>
        <w:pStyle w:val="NormalWeb"/>
        <w:spacing w:before="2" w:after="2"/>
        <w:rPr>
          <w:rFonts w:ascii="Arial" w:hAnsi="Arial"/>
          <w:sz w:val="24"/>
          <w:szCs w:val="24"/>
        </w:rPr>
      </w:pPr>
      <w:r w:rsidRPr="00382E62">
        <w:rPr>
          <w:rFonts w:ascii="Arial" w:hAnsi="Arial"/>
          <w:sz w:val="24"/>
          <w:szCs w:val="24"/>
        </w:rPr>
        <w:t xml:space="preserve">2. All participants must have a current, active psychotherapy caseload. This training is designed to help participants integrate the use of EMDR therapy into their current clinical setting. This training program is not intended for managers and researchers who do not carry an active psychotherapy caseload. </w:t>
      </w:r>
    </w:p>
    <w:p w14:paraId="401511F1" w14:textId="77777777" w:rsidR="00382E62" w:rsidRPr="00382E62" w:rsidRDefault="00382E62" w:rsidP="008F70F2">
      <w:pPr>
        <w:pStyle w:val="NormalWeb"/>
        <w:spacing w:before="2" w:after="2"/>
        <w:rPr>
          <w:rFonts w:ascii="Arial" w:hAnsi="Arial"/>
          <w:sz w:val="24"/>
          <w:szCs w:val="24"/>
        </w:rPr>
      </w:pPr>
    </w:p>
    <w:p w14:paraId="035E1F00" w14:textId="6C1629BE" w:rsidR="001A43D1" w:rsidRPr="00382E62" w:rsidRDefault="001A43D1" w:rsidP="00021920">
      <w:pPr>
        <w:pStyle w:val="NormalWeb"/>
        <w:spacing w:before="2" w:after="2"/>
        <w:rPr>
          <w:rFonts w:ascii="Arial" w:hAnsi="Arial"/>
          <w:sz w:val="24"/>
          <w:szCs w:val="24"/>
        </w:rPr>
      </w:pPr>
      <w:r w:rsidRPr="00382E62">
        <w:rPr>
          <w:rFonts w:ascii="Arial" w:hAnsi="Arial"/>
          <w:sz w:val="24"/>
          <w:szCs w:val="24"/>
        </w:rPr>
        <w:t>3</w:t>
      </w:r>
      <w:r w:rsidR="008F70F2" w:rsidRPr="00382E62">
        <w:rPr>
          <w:rFonts w:ascii="Arial" w:hAnsi="Arial"/>
          <w:sz w:val="24"/>
          <w:szCs w:val="24"/>
        </w:rPr>
        <w:t>. All participants must be licensed to independently practice psychotherapy in a discipline recognized by EMDRIA</w:t>
      </w:r>
      <w:r w:rsidR="00FF39A2" w:rsidRPr="00382E62">
        <w:rPr>
          <w:rFonts w:ascii="Arial" w:hAnsi="Arial"/>
          <w:sz w:val="24"/>
          <w:szCs w:val="24"/>
        </w:rPr>
        <w:t xml:space="preserve"> (see www.emdria.org)</w:t>
      </w:r>
      <w:r w:rsidR="008F70F2" w:rsidRPr="00382E62">
        <w:rPr>
          <w:rFonts w:ascii="Arial" w:hAnsi="Arial"/>
          <w:sz w:val="24"/>
          <w:szCs w:val="24"/>
        </w:rPr>
        <w:t xml:space="preserve">. Or, if not licensed, participants must have completed masters level coursework in a mental </w:t>
      </w:r>
      <w:proofErr w:type="gramStart"/>
      <w:r w:rsidR="008F70F2" w:rsidRPr="00382E62">
        <w:rPr>
          <w:rFonts w:ascii="Arial" w:hAnsi="Arial"/>
          <w:sz w:val="24"/>
          <w:szCs w:val="24"/>
        </w:rPr>
        <w:t>health</w:t>
      </w:r>
      <w:proofErr w:type="gramEnd"/>
      <w:r w:rsidR="008F70F2" w:rsidRPr="00382E62">
        <w:rPr>
          <w:rFonts w:ascii="Arial" w:hAnsi="Arial"/>
          <w:sz w:val="24"/>
          <w:szCs w:val="24"/>
        </w:rPr>
        <w:t xml:space="preserve"> or a related discipline recognized by EMDRIA</w:t>
      </w:r>
      <w:r w:rsidR="00C768C1">
        <w:rPr>
          <w:rFonts w:ascii="Arial" w:hAnsi="Arial"/>
          <w:sz w:val="24"/>
          <w:szCs w:val="24"/>
        </w:rPr>
        <w:t>;</w:t>
      </w:r>
      <w:r w:rsidR="008F70F2" w:rsidRPr="00382E62">
        <w:rPr>
          <w:rFonts w:ascii="Arial" w:hAnsi="Arial"/>
          <w:sz w:val="24"/>
          <w:szCs w:val="24"/>
        </w:rPr>
        <w:t xml:space="preserve"> must currently be in a licensing track </w:t>
      </w:r>
      <w:r w:rsidR="00C768C1">
        <w:rPr>
          <w:rFonts w:ascii="Arial" w:hAnsi="Arial"/>
          <w:sz w:val="24"/>
          <w:szCs w:val="24"/>
        </w:rPr>
        <w:t xml:space="preserve">program </w:t>
      </w:r>
      <w:r w:rsidR="008F70F2" w:rsidRPr="00382E62">
        <w:rPr>
          <w:rFonts w:ascii="Arial" w:hAnsi="Arial"/>
          <w:sz w:val="24"/>
          <w:szCs w:val="24"/>
        </w:rPr>
        <w:t>and must be supervised by a licensed clinician with the appropriate letter(s) on file. The letter from the licensed, supervising cl</w:t>
      </w:r>
      <w:r w:rsidR="00706EAD" w:rsidRPr="00382E62">
        <w:rPr>
          <w:rFonts w:ascii="Arial" w:hAnsi="Arial"/>
          <w:sz w:val="24"/>
          <w:szCs w:val="24"/>
        </w:rPr>
        <w:t xml:space="preserve">inician </w:t>
      </w:r>
      <w:r w:rsidR="00382E62" w:rsidRPr="00382E62">
        <w:rPr>
          <w:rFonts w:ascii="Arial" w:hAnsi="Arial"/>
          <w:sz w:val="24"/>
          <w:szCs w:val="24"/>
        </w:rPr>
        <w:t>should be emailed</w:t>
      </w:r>
      <w:r w:rsidR="00706EAD" w:rsidRPr="00382E62">
        <w:rPr>
          <w:rFonts w:ascii="Arial" w:hAnsi="Arial"/>
          <w:sz w:val="24"/>
          <w:szCs w:val="24"/>
        </w:rPr>
        <w:t xml:space="preserve"> to </w:t>
      </w:r>
      <w:r w:rsidR="00C768C1">
        <w:rPr>
          <w:rFonts w:ascii="Arial" w:hAnsi="Arial"/>
          <w:sz w:val="24"/>
          <w:szCs w:val="24"/>
        </w:rPr>
        <w:t>Cheryl Kenn</w:t>
      </w:r>
      <w:r w:rsidR="006F1EBE">
        <w:rPr>
          <w:rFonts w:ascii="Arial" w:hAnsi="Arial"/>
          <w:sz w:val="24"/>
          <w:szCs w:val="24"/>
        </w:rPr>
        <w:t xml:space="preserve"> at</w:t>
      </w:r>
      <w:r w:rsidR="00C768C1">
        <w:rPr>
          <w:rFonts w:ascii="Arial" w:hAnsi="Arial"/>
          <w:sz w:val="24"/>
          <w:szCs w:val="24"/>
        </w:rPr>
        <w:t xml:space="preserve"> </w:t>
      </w:r>
      <w:r w:rsidR="006F1EBE" w:rsidRPr="006F1EBE">
        <w:rPr>
          <w:rFonts w:ascii="Helvetica" w:hAnsi="Helvetica"/>
          <w:color w:val="404040"/>
          <w:sz w:val="24"/>
          <w:szCs w:val="24"/>
        </w:rPr>
        <w:t>cheryl@platinumken.com</w:t>
      </w:r>
      <w:r w:rsidR="008F70F2" w:rsidRPr="00382E62">
        <w:rPr>
          <w:rFonts w:ascii="Arial" w:hAnsi="Arial"/>
          <w:sz w:val="24"/>
          <w:szCs w:val="24"/>
        </w:rPr>
        <w:t xml:space="preserve">, </w:t>
      </w:r>
      <w:r w:rsidR="006F1EBE">
        <w:rPr>
          <w:rFonts w:ascii="Arial" w:hAnsi="Arial"/>
          <w:sz w:val="24"/>
          <w:szCs w:val="24"/>
        </w:rPr>
        <w:t xml:space="preserve">and </w:t>
      </w:r>
      <w:r w:rsidR="008F70F2" w:rsidRPr="00382E62">
        <w:rPr>
          <w:rFonts w:ascii="Arial" w:hAnsi="Arial"/>
          <w:sz w:val="24"/>
          <w:szCs w:val="24"/>
        </w:rPr>
        <w:t xml:space="preserve">must indicate that you have clinical privileges to practice psychotherapy under supervision, and endorse you to participate in EMDR training. </w:t>
      </w:r>
    </w:p>
    <w:p w14:paraId="4CD7EB50" w14:textId="77777777" w:rsidR="00382E62" w:rsidRPr="00382E62" w:rsidRDefault="00382E62" w:rsidP="00021920">
      <w:pPr>
        <w:pStyle w:val="NormalWeb"/>
        <w:spacing w:before="2" w:after="2"/>
        <w:rPr>
          <w:rFonts w:ascii="Arial" w:hAnsi="Arial"/>
          <w:sz w:val="24"/>
          <w:szCs w:val="24"/>
        </w:rPr>
      </w:pPr>
    </w:p>
    <w:p w14:paraId="126B2B44" w14:textId="77777777" w:rsidR="00706EAD" w:rsidRPr="00382E62" w:rsidRDefault="001A43D1" w:rsidP="00021920">
      <w:pPr>
        <w:pStyle w:val="NormalWeb"/>
        <w:spacing w:before="2" w:after="2"/>
        <w:rPr>
          <w:rFonts w:ascii="Arial" w:hAnsi="Arial"/>
          <w:sz w:val="24"/>
          <w:szCs w:val="24"/>
          <w:lang w:eastAsia="en-US"/>
        </w:rPr>
      </w:pPr>
      <w:r w:rsidRPr="00382E62">
        <w:rPr>
          <w:rFonts w:ascii="Arial" w:hAnsi="Arial"/>
          <w:sz w:val="24"/>
          <w:szCs w:val="24"/>
        </w:rPr>
        <w:t xml:space="preserve">4. </w:t>
      </w:r>
      <w:r w:rsidR="00706EAD" w:rsidRPr="00382E62">
        <w:rPr>
          <w:rFonts w:ascii="Arial" w:hAnsi="Arial"/>
          <w:sz w:val="24"/>
          <w:szCs w:val="24"/>
          <w:lang w:eastAsia="en-US"/>
        </w:rPr>
        <w:t>Case material presented didactically or on video/DVD may be disturbing to those with unresolve</w:t>
      </w:r>
      <w:r w:rsidRPr="00382E62">
        <w:rPr>
          <w:rFonts w:ascii="Arial" w:hAnsi="Arial"/>
          <w:sz w:val="24"/>
          <w:szCs w:val="24"/>
          <w:lang w:eastAsia="en-US"/>
        </w:rPr>
        <w:t xml:space="preserve">d personal issues. </w:t>
      </w:r>
      <w:r w:rsidR="00706EAD" w:rsidRPr="00382E62">
        <w:rPr>
          <w:rFonts w:ascii="Arial" w:hAnsi="Arial"/>
          <w:sz w:val="24"/>
          <w:szCs w:val="24"/>
          <w:lang w:eastAsia="en-US"/>
        </w:rPr>
        <w:t>Participants presently engaged in personal therapy should seek permission from their therapist before participating in this training. Participants who presently have a dissociative disorder should not participate without special arrangements bei</w:t>
      </w:r>
      <w:r w:rsidR="00021920" w:rsidRPr="00382E62">
        <w:rPr>
          <w:rFonts w:ascii="Arial" w:hAnsi="Arial"/>
          <w:sz w:val="24"/>
          <w:szCs w:val="24"/>
          <w:lang w:eastAsia="en-US"/>
        </w:rPr>
        <w:t xml:space="preserve">ng made with Dr. </w:t>
      </w:r>
      <w:r w:rsidR="00382E62" w:rsidRPr="00382E62">
        <w:rPr>
          <w:rFonts w:ascii="Arial" w:hAnsi="Arial"/>
          <w:sz w:val="24"/>
          <w:szCs w:val="24"/>
          <w:lang w:eastAsia="en-US"/>
        </w:rPr>
        <w:t>Kate Wheeler</w:t>
      </w:r>
      <w:r w:rsidR="00021920" w:rsidRPr="00382E62">
        <w:rPr>
          <w:rFonts w:ascii="Arial" w:hAnsi="Arial"/>
          <w:sz w:val="24"/>
          <w:szCs w:val="24"/>
          <w:lang w:eastAsia="en-US"/>
        </w:rPr>
        <w:t>.</w:t>
      </w:r>
      <w:r w:rsidR="00706EAD" w:rsidRPr="00382E62">
        <w:rPr>
          <w:rFonts w:ascii="Arial" w:hAnsi="Arial"/>
          <w:sz w:val="24"/>
          <w:szCs w:val="24"/>
          <w:lang w:eastAsia="en-US"/>
        </w:rPr>
        <w:t xml:space="preserve"> Participants with limiting or special medical conditions (pregnancy, heart condition, ocular difficulties, etc.) should consult their medical professionals before participating. </w:t>
      </w:r>
    </w:p>
    <w:p w14:paraId="346782F5" w14:textId="77777777" w:rsidR="00382E62" w:rsidRPr="00382E62" w:rsidRDefault="00382E62" w:rsidP="00021920">
      <w:pPr>
        <w:pStyle w:val="NormalWeb"/>
        <w:spacing w:before="2" w:after="2"/>
        <w:rPr>
          <w:rFonts w:ascii="Arial" w:hAnsi="Arial"/>
          <w:sz w:val="24"/>
          <w:szCs w:val="24"/>
        </w:rPr>
      </w:pPr>
    </w:p>
    <w:p w14:paraId="0217ADC6" w14:textId="77777777" w:rsidR="007075D0" w:rsidRPr="00382E62" w:rsidRDefault="001A43D1" w:rsidP="008F70F2">
      <w:pPr>
        <w:pStyle w:val="NormalWeb"/>
        <w:spacing w:before="2" w:after="2"/>
        <w:rPr>
          <w:rFonts w:ascii="Arial" w:hAnsi="Arial"/>
          <w:sz w:val="24"/>
          <w:szCs w:val="24"/>
        </w:rPr>
      </w:pPr>
      <w:r w:rsidRPr="00382E62">
        <w:rPr>
          <w:rFonts w:ascii="Arial" w:hAnsi="Arial"/>
          <w:sz w:val="24"/>
          <w:szCs w:val="24"/>
        </w:rPr>
        <w:t>5</w:t>
      </w:r>
      <w:r w:rsidR="008F70F2" w:rsidRPr="00382E62">
        <w:rPr>
          <w:rFonts w:ascii="Arial" w:hAnsi="Arial"/>
          <w:sz w:val="24"/>
          <w:szCs w:val="24"/>
        </w:rPr>
        <w:t>. The reprocessing of targeted incidents during practicum sessions may lead to the emergence of other disturbing memories</w:t>
      </w:r>
      <w:r w:rsidRPr="00382E62">
        <w:rPr>
          <w:rFonts w:ascii="Arial" w:hAnsi="Arial"/>
          <w:sz w:val="24"/>
          <w:szCs w:val="24"/>
        </w:rPr>
        <w:t>, dreams, etc.</w:t>
      </w:r>
      <w:r w:rsidR="008F70F2" w:rsidRPr="00382E62">
        <w:rPr>
          <w:rFonts w:ascii="Arial" w:hAnsi="Arial"/>
          <w:sz w:val="24"/>
          <w:szCs w:val="24"/>
        </w:rPr>
        <w:t xml:space="preserve"> during and after the practicum. It is the responsibility of the participant to seek, obtain and pay for </w:t>
      </w:r>
      <w:r w:rsidR="008F70F2" w:rsidRPr="00382E62">
        <w:rPr>
          <w:rFonts w:ascii="Arial" w:hAnsi="Arial"/>
          <w:sz w:val="24"/>
          <w:szCs w:val="24"/>
        </w:rPr>
        <w:lastRenderedPageBreak/>
        <w:t>appropriate professional assistance if needed</w:t>
      </w:r>
      <w:r w:rsidRPr="00382E62">
        <w:rPr>
          <w:rFonts w:ascii="Arial" w:hAnsi="Arial"/>
          <w:sz w:val="24"/>
          <w:szCs w:val="24"/>
        </w:rPr>
        <w:t xml:space="preserve"> after training </w:t>
      </w:r>
      <w:proofErr w:type="spellStart"/>
      <w:r w:rsidRPr="00382E62">
        <w:rPr>
          <w:rFonts w:ascii="Arial" w:hAnsi="Arial"/>
          <w:sz w:val="24"/>
          <w:szCs w:val="24"/>
        </w:rPr>
        <w:t>practica</w:t>
      </w:r>
      <w:proofErr w:type="spellEnd"/>
      <w:r w:rsidRPr="00382E62">
        <w:rPr>
          <w:rFonts w:ascii="Arial" w:hAnsi="Arial"/>
          <w:sz w:val="24"/>
          <w:szCs w:val="24"/>
        </w:rPr>
        <w:t xml:space="preserve"> and before the next module of training</w:t>
      </w:r>
      <w:r w:rsidR="008F70F2" w:rsidRPr="00382E62">
        <w:rPr>
          <w:rFonts w:ascii="Arial" w:hAnsi="Arial"/>
          <w:sz w:val="24"/>
          <w:szCs w:val="24"/>
        </w:rPr>
        <w:t xml:space="preserve">. Providing such assistance </w:t>
      </w:r>
      <w:r w:rsidRPr="00382E62">
        <w:rPr>
          <w:rFonts w:ascii="Arial" w:hAnsi="Arial"/>
          <w:sz w:val="24"/>
          <w:szCs w:val="24"/>
        </w:rPr>
        <w:t xml:space="preserve">between training sessions </w:t>
      </w:r>
      <w:r w:rsidR="008F70F2" w:rsidRPr="00382E62">
        <w:rPr>
          <w:rFonts w:ascii="Arial" w:hAnsi="Arial"/>
          <w:sz w:val="24"/>
          <w:szCs w:val="24"/>
        </w:rPr>
        <w:t>is not part of</w:t>
      </w:r>
      <w:r w:rsidRPr="00382E62">
        <w:rPr>
          <w:rFonts w:ascii="Arial" w:hAnsi="Arial"/>
          <w:sz w:val="24"/>
          <w:szCs w:val="24"/>
        </w:rPr>
        <w:t>/or an extension of</w:t>
      </w:r>
      <w:r w:rsidR="008F70F2" w:rsidRPr="00382E62">
        <w:rPr>
          <w:rFonts w:ascii="Arial" w:hAnsi="Arial"/>
          <w:sz w:val="24"/>
          <w:szCs w:val="24"/>
        </w:rPr>
        <w:t xml:space="preserve"> the training and will not be provided</w:t>
      </w:r>
      <w:r w:rsidR="00021920" w:rsidRPr="00382E62">
        <w:rPr>
          <w:rFonts w:ascii="Arial" w:hAnsi="Arial"/>
          <w:sz w:val="24"/>
          <w:szCs w:val="24"/>
        </w:rPr>
        <w:t xml:space="preserve"> by Dr. </w:t>
      </w:r>
      <w:r w:rsidR="00382E62" w:rsidRPr="00382E62">
        <w:rPr>
          <w:rFonts w:ascii="Arial" w:hAnsi="Arial"/>
          <w:sz w:val="24"/>
          <w:szCs w:val="24"/>
        </w:rPr>
        <w:t>Kate Wheeler</w:t>
      </w:r>
      <w:r w:rsidR="00021920" w:rsidRPr="00382E62">
        <w:rPr>
          <w:rFonts w:ascii="Arial" w:hAnsi="Arial"/>
          <w:sz w:val="24"/>
          <w:szCs w:val="24"/>
        </w:rPr>
        <w:t xml:space="preserve"> during the course of the training period</w:t>
      </w:r>
      <w:r w:rsidR="008F70F2" w:rsidRPr="00382E62">
        <w:rPr>
          <w:rFonts w:ascii="Arial" w:hAnsi="Arial"/>
          <w:sz w:val="24"/>
          <w:szCs w:val="24"/>
        </w:rPr>
        <w:t xml:space="preserve">. Clinicians who elect to do personal EMDR work can </w:t>
      </w:r>
      <w:r w:rsidRPr="00382E62">
        <w:rPr>
          <w:rFonts w:ascii="Arial" w:hAnsi="Arial"/>
          <w:sz w:val="24"/>
          <w:szCs w:val="24"/>
        </w:rPr>
        <w:t xml:space="preserve">request referral information from Dr. </w:t>
      </w:r>
      <w:r w:rsidR="00382E62" w:rsidRPr="00382E62">
        <w:rPr>
          <w:rFonts w:ascii="Arial" w:hAnsi="Arial"/>
          <w:sz w:val="24"/>
          <w:szCs w:val="24"/>
        </w:rPr>
        <w:t>Wheeler</w:t>
      </w:r>
      <w:r w:rsidRPr="00382E62">
        <w:rPr>
          <w:rFonts w:ascii="Arial" w:hAnsi="Arial"/>
          <w:sz w:val="24"/>
          <w:szCs w:val="24"/>
        </w:rPr>
        <w:t xml:space="preserve"> or </w:t>
      </w:r>
      <w:r w:rsidR="008F70F2" w:rsidRPr="00382E62">
        <w:rPr>
          <w:rFonts w:ascii="Arial" w:hAnsi="Arial"/>
          <w:sz w:val="24"/>
          <w:szCs w:val="24"/>
        </w:rPr>
        <w:t>find lists of EMDR train</w:t>
      </w:r>
      <w:r w:rsidR="00021920" w:rsidRPr="00382E62">
        <w:rPr>
          <w:rFonts w:ascii="Arial" w:hAnsi="Arial"/>
          <w:sz w:val="24"/>
          <w:szCs w:val="24"/>
        </w:rPr>
        <w:t xml:space="preserve">ed clinicians through </w:t>
      </w:r>
      <w:hyperlink r:id="rId8" w:history="1">
        <w:r w:rsidRPr="00382E62">
          <w:rPr>
            <w:rStyle w:val="Hyperlink"/>
            <w:rFonts w:ascii="Arial" w:hAnsi="Arial"/>
            <w:sz w:val="24"/>
            <w:szCs w:val="24"/>
          </w:rPr>
          <w:t>www.emdria.org</w:t>
        </w:r>
      </w:hyperlink>
      <w:r w:rsidRPr="00382E62">
        <w:rPr>
          <w:rFonts w:ascii="Arial" w:hAnsi="Arial"/>
          <w:sz w:val="24"/>
          <w:szCs w:val="24"/>
        </w:rPr>
        <w:t xml:space="preserve"> or </w:t>
      </w:r>
      <w:hyperlink r:id="rId9" w:history="1">
        <w:r w:rsidR="00382E62" w:rsidRPr="00382E62">
          <w:rPr>
            <w:rStyle w:val="Hyperlink"/>
            <w:rFonts w:ascii="Arial" w:hAnsi="Arial"/>
            <w:sz w:val="24"/>
            <w:szCs w:val="24"/>
          </w:rPr>
          <w:t>www.emdr.com</w:t>
        </w:r>
      </w:hyperlink>
      <w:r w:rsidRPr="00382E62">
        <w:rPr>
          <w:rFonts w:ascii="Arial" w:hAnsi="Arial"/>
          <w:sz w:val="24"/>
          <w:szCs w:val="24"/>
        </w:rPr>
        <w:t>.</w:t>
      </w:r>
    </w:p>
    <w:p w14:paraId="61724451" w14:textId="77777777" w:rsidR="00382E62" w:rsidRPr="00382E62" w:rsidRDefault="00382E62" w:rsidP="008F70F2">
      <w:pPr>
        <w:pStyle w:val="NormalWeb"/>
        <w:spacing w:before="2" w:after="2"/>
        <w:rPr>
          <w:rFonts w:ascii="Arial" w:hAnsi="Arial"/>
          <w:sz w:val="24"/>
          <w:szCs w:val="24"/>
        </w:rPr>
      </w:pPr>
    </w:p>
    <w:p w14:paraId="77B3CAE4" w14:textId="77777777" w:rsidR="008F70F2" w:rsidRDefault="001A43D1" w:rsidP="008F70F2">
      <w:pPr>
        <w:pStyle w:val="NormalWeb"/>
        <w:spacing w:before="2" w:after="2"/>
        <w:rPr>
          <w:rFonts w:ascii="Arial" w:hAnsi="Arial"/>
          <w:sz w:val="24"/>
          <w:szCs w:val="24"/>
        </w:rPr>
      </w:pPr>
      <w:r w:rsidRPr="00382E62">
        <w:rPr>
          <w:rFonts w:ascii="Arial" w:hAnsi="Arial"/>
          <w:sz w:val="24"/>
          <w:szCs w:val="24"/>
        </w:rPr>
        <w:t>6</w:t>
      </w:r>
      <w:r w:rsidR="008F70F2" w:rsidRPr="00382E62">
        <w:rPr>
          <w:rFonts w:ascii="Arial" w:hAnsi="Arial"/>
          <w:sz w:val="24"/>
          <w:szCs w:val="24"/>
        </w:rPr>
        <w:t xml:space="preserve">. This experiential training is intended to prepare clinicians to apply EMDR </w:t>
      </w:r>
      <w:r w:rsidR="00021920" w:rsidRPr="00382E62">
        <w:rPr>
          <w:rFonts w:ascii="Arial" w:hAnsi="Arial"/>
          <w:sz w:val="24"/>
          <w:szCs w:val="24"/>
        </w:rPr>
        <w:t xml:space="preserve">therapy </w:t>
      </w:r>
      <w:r w:rsidR="008F70F2" w:rsidRPr="00382E62">
        <w:rPr>
          <w:rFonts w:ascii="Arial" w:hAnsi="Arial"/>
          <w:sz w:val="24"/>
          <w:szCs w:val="24"/>
        </w:rPr>
        <w:t>for clinical purposes only and will not qualify the participant to train others in EMDR</w:t>
      </w:r>
      <w:r w:rsidR="00021920" w:rsidRPr="00382E62">
        <w:rPr>
          <w:rFonts w:ascii="Arial" w:hAnsi="Arial"/>
          <w:sz w:val="24"/>
          <w:szCs w:val="24"/>
        </w:rPr>
        <w:t xml:space="preserve"> therapy</w:t>
      </w:r>
      <w:r w:rsidR="008F70F2" w:rsidRPr="00382E62">
        <w:rPr>
          <w:rFonts w:ascii="Arial" w:hAnsi="Arial"/>
          <w:sz w:val="24"/>
          <w:szCs w:val="24"/>
        </w:rPr>
        <w:t xml:space="preserve">. Attempts to train others in EMDR without meeting the standards as defined by the EMDR International Association would represent a violation of professional ethics and standards. </w:t>
      </w:r>
    </w:p>
    <w:p w14:paraId="477B7A26" w14:textId="77777777" w:rsidR="006B1B16" w:rsidRPr="00382E62" w:rsidRDefault="006B1B16" w:rsidP="008F70F2">
      <w:pPr>
        <w:pStyle w:val="NormalWeb"/>
        <w:spacing w:before="2" w:after="2"/>
        <w:rPr>
          <w:rFonts w:ascii="Arial" w:hAnsi="Arial"/>
          <w:sz w:val="24"/>
          <w:szCs w:val="24"/>
        </w:rPr>
      </w:pPr>
    </w:p>
    <w:p w14:paraId="6709DE3E" w14:textId="77777777" w:rsidR="008F70F2" w:rsidRPr="00382E62" w:rsidRDefault="001A43D1" w:rsidP="008F70F2">
      <w:pPr>
        <w:pStyle w:val="NormalWeb"/>
        <w:spacing w:before="2" w:after="2"/>
        <w:rPr>
          <w:rFonts w:ascii="Arial" w:hAnsi="Arial"/>
          <w:sz w:val="24"/>
          <w:szCs w:val="24"/>
        </w:rPr>
      </w:pPr>
      <w:r w:rsidRPr="00382E62">
        <w:rPr>
          <w:rFonts w:ascii="Arial" w:hAnsi="Arial"/>
          <w:sz w:val="24"/>
          <w:szCs w:val="24"/>
        </w:rPr>
        <w:t>7</w:t>
      </w:r>
      <w:r w:rsidR="008F70F2" w:rsidRPr="00382E62">
        <w:rPr>
          <w:rFonts w:ascii="Arial" w:hAnsi="Arial"/>
          <w:sz w:val="24"/>
          <w:szCs w:val="24"/>
        </w:rPr>
        <w:t xml:space="preserve">. In order to assure confidentiality of personal and clinical information, audio/video recording by participants is not allowed. It is expected that all participants shall maintain the highest ethical standards of confidentiality regarding all personal and clinical information shared by others in this training. Failure to maintain confidentiality shall be treated as a professional ethics issue, and may result in immediate dismissal from the training program with no refund. Confidentiality shall apply to all consultation sessions and practicum experiences: specifics may be discussed only with members of the immediate consultation or practice group, the participant’s group consultant, practicum supervisor and trainer(s). In addition, a participant may share his or her own emerging material with a private therapist. </w:t>
      </w:r>
    </w:p>
    <w:p w14:paraId="009FD395" w14:textId="77777777" w:rsidR="00382E62" w:rsidRPr="00382E62" w:rsidRDefault="00382E62" w:rsidP="008F70F2">
      <w:pPr>
        <w:pStyle w:val="NormalWeb"/>
        <w:spacing w:before="2" w:after="2"/>
        <w:rPr>
          <w:rFonts w:ascii="Arial" w:hAnsi="Arial"/>
          <w:sz w:val="24"/>
          <w:szCs w:val="24"/>
        </w:rPr>
      </w:pPr>
    </w:p>
    <w:p w14:paraId="0E84B38E" w14:textId="77777777" w:rsidR="008F70F2" w:rsidRPr="00382E62" w:rsidRDefault="001A43D1" w:rsidP="008F70F2">
      <w:pPr>
        <w:pStyle w:val="NormalWeb"/>
        <w:spacing w:before="2" w:after="2"/>
        <w:rPr>
          <w:rFonts w:ascii="Arial" w:hAnsi="Arial"/>
          <w:sz w:val="24"/>
          <w:szCs w:val="24"/>
        </w:rPr>
      </w:pPr>
      <w:r w:rsidRPr="00382E62">
        <w:rPr>
          <w:rFonts w:ascii="Arial" w:hAnsi="Arial"/>
          <w:sz w:val="24"/>
          <w:szCs w:val="24"/>
        </w:rPr>
        <w:t>8</w:t>
      </w:r>
      <w:r w:rsidR="008F70F2" w:rsidRPr="00382E62">
        <w:rPr>
          <w:rFonts w:ascii="Arial" w:hAnsi="Arial"/>
          <w:sz w:val="24"/>
          <w:szCs w:val="24"/>
        </w:rPr>
        <w:t xml:space="preserve">. Participants agree to obtain written consent for the release of (non-identifying) information from each client prior to presenting case material during group consultation sessions. Participants agree to keep a completed written release form in each client’s chart about whom they disclose any case material. Participants agree to avoid disclosure of client’s names or other identifying information in making verbal presentations and in sharing written documentation of client sessions. </w:t>
      </w:r>
    </w:p>
    <w:p w14:paraId="13E8F973" w14:textId="77777777" w:rsidR="00382E62" w:rsidRPr="00382E62" w:rsidRDefault="00382E62" w:rsidP="008F70F2">
      <w:pPr>
        <w:pStyle w:val="NormalWeb"/>
        <w:spacing w:before="2" w:after="2"/>
        <w:rPr>
          <w:rFonts w:ascii="Arial" w:hAnsi="Arial"/>
          <w:sz w:val="24"/>
          <w:szCs w:val="24"/>
        </w:rPr>
      </w:pPr>
    </w:p>
    <w:p w14:paraId="6BB66BDB" w14:textId="77777777" w:rsidR="008F70F2" w:rsidRPr="00382E62" w:rsidRDefault="001A43D1" w:rsidP="008F70F2">
      <w:pPr>
        <w:pStyle w:val="NormalWeb"/>
        <w:spacing w:before="2" w:after="2"/>
        <w:rPr>
          <w:rFonts w:ascii="Arial" w:hAnsi="Arial"/>
          <w:sz w:val="24"/>
          <w:szCs w:val="24"/>
        </w:rPr>
      </w:pPr>
      <w:r w:rsidRPr="00382E62">
        <w:rPr>
          <w:rFonts w:ascii="Arial" w:hAnsi="Arial"/>
          <w:sz w:val="24"/>
          <w:szCs w:val="24"/>
        </w:rPr>
        <w:t>9.</w:t>
      </w:r>
      <w:r w:rsidR="008F70F2" w:rsidRPr="00382E62">
        <w:rPr>
          <w:rFonts w:ascii="Arial" w:hAnsi="Arial"/>
          <w:sz w:val="24"/>
          <w:szCs w:val="24"/>
        </w:rPr>
        <w:t xml:space="preserve"> Par</w:t>
      </w:r>
      <w:r w:rsidRPr="00382E62">
        <w:rPr>
          <w:rFonts w:ascii="Arial" w:hAnsi="Arial"/>
          <w:sz w:val="24"/>
          <w:szCs w:val="24"/>
        </w:rPr>
        <w:t xml:space="preserve">ticipants agree to read the text, </w:t>
      </w:r>
      <w:r w:rsidR="00887DC9">
        <w:rPr>
          <w:rFonts w:ascii="Arial" w:hAnsi="Arial"/>
          <w:sz w:val="24"/>
          <w:szCs w:val="24"/>
        </w:rPr>
        <w:t>Shapiro, F. (2018</w:t>
      </w:r>
      <w:r w:rsidR="008F70F2" w:rsidRPr="00382E62">
        <w:rPr>
          <w:rFonts w:ascii="Arial" w:hAnsi="Arial"/>
          <w:sz w:val="24"/>
          <w:szCs w:val="24"/>
        </w:rPr>
        <w:t xml:space="preserve">). </w:t>
      </w:r>
      <w:r w:rsidR="008F70F2" w:rsidRPr="00382E62">
        <w:rPr>
          <w:rFonts w:ascii="Arial" w:hAnsi="Arial"/>
          <w:i/>
          <w:iCs/>
          <w:sz w:val="24"/>
          <w:szCs w:val="24"/>
        </w:rPr>
        <w:t xml:space="preserve">Eye Movement Desensitization and Reprocessing, Basic Principles, Protocols and Procedures </w:t>
      </w:r>
      <w:r w:rsidR="00F13DDF">
        <w:rPr>
          <w:rFonts w:ascii="Arial" w:hAnsi="Arial"/>
          <w:i/>
          <w:sz w:val="24"/>
          <w:szCs w:val="24"/>
        </w:rPr>
        <w:t>(3r</w:t>
      </w:r>
      <w:r w:rsidR="008F70F2" w:rsidRPr="00382E62">
        <w:rPr>
          <w:rFonts w:ascii="Arial" w:hAnsi="Arial"/>
          <w:i/>
          <w:sz w:val="24"/>
          <w:szCs w:val="24"/>
        </w:rPr>
        <w:t>d ed.).</w:t>
      </w:r>
      <w:r w:rsidRPr="00382E62">
        <w:rPr>
          <w:rFonts w:ascii="Arial" w:hAnsi="Arial"/>
          <w:sz w:val="24"/>
          <w:szCs w:val="24"/>
        </w:rPr>
        <w:t xml:space="preserve"> New York: The Guilford Press</w:t>
      </w:r>
      <w:r w:rsidR="008F70F2" w:rsidRPr="00382E62">
        <w:rPr>
          <w:rFonts w:ascii="Arial" w:hAnsi="Arial"/>
          <w:sz w:val="24"/>
          <w:szCs w:val="24"/>
        </w:rPr>
        <w:t xml:space="preserve">. Participants must pay for these study materials in addition to the course tuition fee. Participants will be provided one copy of the course manual. </w:t>
      </w:r>
      <w:r w:rsidR="00F94DB9" w:rsidRPr="00382E62">
        <w:rPr>
          <w:rFonts w:ascii="Arial" w:hAnsi="Arial"/>
          <w:sz w:val="24"/>
          <w:szCs w:val="24"/>
        </w:rPr>
        <w:t xml:space="preserve"> </w:t>
      </w:r>
    </w:p>
    <w:p w14:paraId="5054A628" w14:textId="77777777" w:rsidR="00382E62" w:rsidRPr="00382E62" w:rsidRDefault="00382E62" w:rsidP="008F70F2">
      <w:pPr>
        <w:pStyle w:val="NormalWeb"/>
        <w:spacing w:before="2" w:after="2"/>
        <w:rPr>
          <w:rFonts w:ascii="Arial" w:hAnsi="Arial"/>
          <w:sz w:val="24"/>
          <w:szCs w:val="24"/>
        </w:rPr>
      </w:pPr>
    </w:p>
    <w:p w14:paraId="5A773CD9" w14:textId="2B0F924E" w:rsidR="008F70F2" w:rsidRPr="00382E62" w:rsidRDefault="001A43D1" w:rsidP="008F70F2">
      <w:pPr>
        <w:pStyle w:val="NormalWeb"/>
        <w:spacing w:before="2" w:after="2"/>
        <w:rPr>
          <w:rFonts w:ascii="Arial" w:hAnsi="Arial"/>
          <w:sz w:val="24"/>
          <w:szCs w:val="24"/>
        </w:rPr>
      </w:pPr>
      <w:r w:rsidRPr="00382E62">
        <w:rPr>
          <w:rFonts w:ascii="Arial" w:hAnsi="Arial"/>
          <w:sz w:val="24"/>
          <w:szCs w:val="24"/>
        </w:rPr>
        <w:t>10</w:t>
      </w:r>
      <w:r w:rsidR="008F70F2" w:rsidRPr="00382E62">
        <w:rPr>
          <w:rFonts w:ascii="Arial" w:hAnsi="Arial"/>
          <w:sz w:val="24"/>
          <w:szCs w:val="24"/>
        </w:rPr>
        <w:t xml:space="preserve">. A Certificate of Completion will be issued to all participants who satisfactorily complete the entire training, complete the assigned readings, and demonstrate through group discussion, practice exercises and consultation, an understanding of the EMDR treatment approach. Note: for consultation sessions participants are required: 1) to prepare a written summary about their actual clinical use of specific procedures; 2) and to complete and discuss structured self-evaluations forms about their actual clinical experiences. Participants are expected to </w:t>
      </w:r>
      <w:r w:rsidR="008F70F2" w:rsidRPr="00382E62">
        <w:rPr>
          <w:rFonts w:ascii="Arial" w:hAnsi="Arial"/>
          <w:sz w:val="24"/>
          <w:szCs w:val="24"/>
        </w:rPr>
        <w:lastRenderedPageBreak/>
        <w:t xml:space="preserve">participate actively and to work diligently. </w:t>
      </w:r>
      <w:r w:rsidR="006F1EBE">
        <w:rPr>
          <w:rFonts w:ascii="Arial" w:hAnsi="Arial"/>
          <w:sz w:val="24"/>
          <w:szCs w:val="24"/>
        </w:rPr>
        <w:t xml:space="preserve">5 hours of consultation are required after Part 1 EMDR and 5 hours of consultation are required after Part 2 EMDR which is not included in the cost of the training.  Names and emails of suggested consultants will be provided to trainees. </w:t>
      </w:r>
    </w:p>
    <w:p w14:paraId="2B663563" w14:textId="77777777" w:rsidR="00382E62" w:rsidRPr="00382E62" w:rsidRDefault="00382E62" w:rsidP="008F70F2">
      <w:pPr>
        <w:pStyle w:val="NormalWeb"/>
        <w:spacing w:before="2" w:after="2"/>
        <w:rPr>
          <w:rFonts w:ascii="Arial" w:hAnsi="Arial"/>
          <w:sz w:val="24"/>
          <w:szCs w:val="24"/>
        </w:rPr>
      </w:pPr>
    </w:p>
    <w:p w14:paraId="0B1AE7AB" w14:textId="77777777" w:rsidR="001A43D1" w:rsidRPr="00382E62" w:rsidRDefault="00382E62" w:rsidP="008F70F2">
      <w:pPr>
        <w:pStyle w:val="NormalWeb"/>
        <w:spacing w:before="2" w:after="2"/>
        <w:rPr>
          <w:rFonts w:ascii="Arial" w:hAnsi="Arial"/>
          <w:sz w:val="24"/>
          <w:szCs w:val="24"/>
        </w:rPr>
      </w:pPr>
      <w:r w:rsidRPr="00382E62">
        <w:rPr>
          <w:rFonts w:ascii="Arial" w:hAnsi="Arial"/>
          <w:sz w:val="24"/>
          <w:szCs w:val="24"/>
        </w:rPr>
        <w:t>11</w:t>
      </w:r>
      <w:r w:rsidR="008F70F2" w:rsidRPr="00382E62">
        <w:rPr>
          <w:rFonts w:ascii="Arial" w:hAnsi="Arial"/>
          <w:sz w:val="24"/>
          <w:szCs w:val="24"/>
        </w:rPr>
        <w:t xml:space="preserve">. </w:t>
      </w:r>
      <w:r w:rsidR="003A27FC" w:rsidRPr="00382E62">
        <w:rPr>
          <w:rFonts w:ascii="Arial" w:hAnsi="Arial"/>
          <w:sz w:val="24"/>
          <w:szCs w:val="24"/>
        </w:rPr>
        <w:t>A Certificate of Completion will be issued to all participants who satisfactorily attend all training days, complete the assigned readings and homework and demonstrate through group discussion, practice exercises and consultation, an understanding of the EMDR treatment approach</w:t>
      </w:r>
      <w:r w:rsidR="008F70F2" w:rsidRPr="00382E62">
        <w:rPr>
          <w:rFonts w:ascii="Arial" w:hAnsi="Arial"/>
          <w:sz w:val="24"/>
          <w:szCs w:val="24"/>
        </w:rPr>
        <w:t>.</w:t>
      </w:r>
      <w:r w:rsidR="003A27FC" w:rsidRPr="00382E62">
        <w:rPr>
          <w:rFonts w:ascii="Arial" w:hAnsi="Arial"/>
          <w:sz w:val="24"/>
          <w:szCs w:val="24"/>
        </w:rPr>
        <w:t xml:space="preserve">  Participants arriving more than 15 minutes late or leaving more than 15 minutes early will need to discuss and pay additionally for make-up sessions i</w:t>
      </w:r>
      <w:r w:rsidRPr="00382E62">
        <w:rPr>
          <w:rFonts w:ascii="Arial" w:hAnsi="Arial"/>
          <w:sz w:val="24"/>
          <w:szCs w:val="24"/>
        </w:rPr>
        <w:t xml:space="preserve">n order to receive CE credits. </w:t>
      </w:r>
      <w:r w:rsidR="003A27FC" w:rsidRPr="00382E62">
        <w:rPr>
          <w:rFonts w:ascii="Arial" w:hAnsi="Arial"/>
          <w:sz w:val="24"/>
          <w:szCs w:val="24"/>
        </w:rPr>
        <w:t>The time</w:t>
      </w:r>
      <w:r w:rsidR="001A43D1" w:rsidRPr="00382E62">
        <w:rPr>
          <w:rFonts w:ascii="Arial" w:hAnsi="Arial"/>
          <w:sz w:val="24"/>
          <w:szCs w:val="24"/>
        </w:rPr>
        <w:t xml:space="preserve"> required will be billed at the</w:t>
      </w:r>
      <w:r w:rsidR="00F13DDF">
        <w:rPr>
          <w:rFonts w:ascii="Arial" w:hAnsi="Arial"/>
          <w:sz w:val="24"/>
          <w:szCs w:val="24"/>
        </w:rPr>
        <w:t xml:space="preserve"> </w:t>
      </w:r>
      <w:r w:rsidR="001A43D1" w:rsidRPr="00382E62">
        <w:rPr>
          <w:rFonts w:ascii="Arial" w:hAnsi="Arial"/>
          <w:sz w:val="24"/>
          <w:szCs w:val="24"/>
        </w:rPr>
        <w:t xml:space="preserve">Trainer or </w:t>
      </w:r>
      <w:r w:rsidR="003A27FC" w:rsidRPr="00382E62">
        <w:rPr>
          <w:rFonts w:ascii="Arial" w:hAnsi="Arial"/>
          <w:sz w:val="24"/>
          <w:szCs w:val="24"/>
        </w:rPr>
        <w:t>Approved Consultant’s rate.</w:t>
      </w:r>
    </w:p>
    <w:p w14:paraId="2236304A" w14:textId="77777777" w:rsidR="00382E62" w:rsidRPr="00382E62" w:rsidRDefault="00382E62" w:rsidP="008F70F2">
      <w:pPr>
        <w:pStyle w:val="NormalWeb"/>
        <w:spacing w:before="2" w:after="2"/>
        <w:rPr>
          <w:rFonts w:ascii="Arial" w:hAnsi="Arial"/>
          <w:sz w:val="24"/>
          <w:szCs w:val="24"/>
        </w:rPr>
      </w:pPr>
    </w:p>
    <w:p w14:paraId="13E73DF5" w14:textId="77777777" w:rsidR="00382E62" w:rsidRPr="00382E62" w:rsidRDefault="00382E62" w:rsidP="008F70F2">
      <w:pPr>
        <w:pStyle w:val="NormalWeb"/>
        <w:spacing w:before="2" w:after="2"/>
        <w:rPr>
          <w:rFonts w:ascii="Arial" w:hAnsi="Arial"/>
          <w:sz w:val="24"/>
          <w:szCs w:val="24"/>
        </w:rPr>
      </w:pPr>
      <w:r w:rsidRPr="00382E62">
        <w:rPr>
          <w:rFonts w:ascii="Arial" w:hAnsi="Arial"/>
          <w:sz w:val="24"/>
          <w:szCs w:val="24"/>
        </w:rPr>
        <w:t>12</w:t>
      </w:r>
      <w:r w:rsidR="001A43D1" w:rsidRPr="00382E62">
        <w:rPr>
          <w:rFonts w:ascii="Arial" w:hAnsi="Arial"/>
          <w:sz w:val="24"/>
          <w:szCs w:val="24"/>
        </w:rPr>
        <w:t xml:space="preserve">.  Upon completion of the Basic Training, participants will automatically be added to the EMDR Institute online referral listing.  Please check your listing at </w:t>
      </w:r>
      <w:hyperlink r:id="rId10" w:history="1">
        <w:r w:rsidR="001A43D1" w:rsidRPr="00382E62">
          <w:rPr>
            <w:rStyle w:val="Hyperlink"/>
            <w:rFonts w:ascii="Arial" w:hAnsi="Arial"/>
            <w:sz w:val="24"/>
            <w:szCs w:val="24"/>
          </w:rPr>
          <w:t>http://www.emdr.com/clinic.htm</w:t>
        </w:r>
      </w:hyperlink>
      <w:r w:rsidR="001A43D1" w:rsidRPr="00382E62">
        <w:rPr>
          <w:rFonts w:ascii="Arial" w:hAnsi="Arial"/>
          <w:sz w:val="24"/>
          <w:szCs w:val="24"/>
        </w:rPr>
        <w:t xml:space="preserve"> for accuracy of information.  If you prefer to be left off of the list, please</w:t>
      </w:r>
      <w:r w:rsidRPr="00382E62">
        <w:rPr>
          <w:rFonts w:ascii="Arial" w:hAnsi="Arial"/>
          <w:sz w:val="24"/>
          <w:szCs w:val="24"/>
        </w:rPr>
        <w:t xml:space="preserve"> indicate your preference here:</w:t>
      </w:r>
      <w:r w:rsidR="001A43D1" w:rsidRPr="00382E62">
        <w:rPr>
          <w:rFonts w:ascii="Arial" w:hAnsi="Arial"/>
          <w:sz w:val="24"/>
          <w:szCs w:val="24"/>
        </w:rPr>
        <w:t xml:space="preserve"> </w:t>
      </w:r>
    </w:p>
    <w:p w14:paraId="2940A6E3" w14:textId="77777777" w:rsidR="00382E62" w:rsidRPr="00382E62" w:rsidRDefault="00382E62" w:rsidP="008F70F2">
      <w:pPr>
        <w:pStyle w:val="NormalWeb"/>
        <w:spacing w:before="2" w:after="2"/>
        <w:rPr>
          <w:rFonts w:ascii="Arial" w:hAnsi="Arial"/>
          <w:sz w:val="24"/>
          <w:szCs w:val="24"/>
        </w:rPr>
      </w:pPr>
    </w:p>
    <w:p w14:paraId="304F25DC" w14:textId="77777777" w:rsidR="004E0DAE" w:rsidRPr="00382E62" w:rsidRDefault="001A43D1" w:rsidP="008F70F2">
      <w:pPr>
        <w:pStyle w:val="NormalWeb"/>
        <w:spacing w:before="2" w:after="2"/>
        <w:rPr>
          <w:rFonts w:ascii="Arial" w:hAnsi="Arial"/>
          <w:sz w:val="24"/>
          <w:szCs w:val="24"/>
        </w:rPr>
      </w:pPr>
      <w:r w:rsidRPr="00382E62">
        <w:rPr>
          <w:rFonts w:ascii="Arial" w:hAnsi="Arial"/>
          <w:sz w:val="24"/>
          <w:szCs w:val="24"/>
        </w:rPr>
        <w:t>ADD ME TO THE ONLINE RE</w:t>
      </w:r>
      <w:r w:rsidR="00382E62">
        <w:rPr>
          <w:rFonts w:ascii="Arial" w:hAnsi="Arial"/>
          <w:sz w:val="24"/>
          <w:szCs w:val="24"/>
        </w:rPr>
        <w:t xml:space="preserve">FERRAL LISTING:  </w:t>
      </w:r>
      <w:proofErr w:type="spellStart"/>
      <w:r w:rsidR="00382E62">
        <w:rPr>
          <w:rFonts w:ascii="Arial" w:hAnsi="Arial"/>
          <w:sz w:val="24"/>
          <w:szCs w:val="24"/>
        </w:rPr>
        <w:t>Yes_____</w:t>
      </w:r>
      <w:r w:rsidRPr="00382E62">
        <w:rPr>
          <w:rFonts w:ascii="Arial" w:hAnsi="Arial"/>
          <w:sz w:val="24"/>
          <w:szCs w:val="24"/>
        </w:rPr>
        <w:t>No</w:t>
      </w:r>
      <w:proofErr w:type="spellEnd"/>
      <w:r w:rsidRPr="00382E62">
        <w:rPr>
          <w:rFonts w:ascii="Arial" w:hAnsi="Arial"/>
          <w:sz w:val="24"/>
          <w:szCs w:val="24"/>
        </w:rPr>
        <w:t xml:space="preserve"> ____________</w:t>
      </w:r>
    </w:p>
    <w:p w14:paraId="676C4921" w14:textId="77777777" w:rsidR="008F70F2" w:rsidRPr="00382E62" w:rsidRDefault="008F70F2" w:rsidP="008F70F2">
      <w:pPr>
        <w:pStyle w:val="NormalWeb"/>
        <w:spacing w:before="2" w:after="2"/>
        <w:rPr>
          <w:rFonts w:ascii="Arial" w:hAnsi="Arial"/>
          <w:sz w:val="24"/>
          <w:szCs w:val="24"/>
        </w:rPr>
      </w:pPr>
    </w:p>
    <w:p w14:paraId="403E5985" w14:textId="77777777" w:rsidR="004E0DAE" w:rsidRPr="00382E62" w:rsidRDefault="007075D0" w:rsidP="008F70F2">
      <w:pPr>
        <w:pStyle w:val="NormalWeb"/>
        <w:spacing w:before="2" w:after="2"/>
        <w:rPr>
          <w:rFonts w:ascii="Arial" w:hAnsi="Arial"/>
          <w:sz w:val="24"/>
          <w:szCs w:val="24"/>
        </w:rPr>
      </w:pPr>
      <w:r w:rsidRPr="00382E62">
        <w:rPr>
          <w:rFonts w:ascii="Arial" w:hAnsi="Arial"/>
          <w:sz w:val="24"/>
          <w:szCs w:val="24"/>
        </w:rPr>
        <w:t>Please pri</w:t>
      </w:r>
      <w:r w:rsidR="008F70F2" w:rsidRPr="00382E62">
        <w:rPr>
          <w:rFonts w:ascii="Arial" w:hAnsi="Arial"/>
          <w:sz w:val="24"/>
          <w:szCs w:val="24"/>
        </w:rPr>
        <w:t>n</w:t>
      </w:r>
      <w:r w:rsidR="004E0DAE" w:rsidRPr="00382E62">
        <w:rPr>
          <w:rFonts w:ascii="Arial" w:hAnsi="Arial"/>
          <w:sz w:val="24"/>
          <w:szCs w:val="24"/>
        </w:rPr>
        <w:t xml:space="preserve">t your </w:t>
      </w:r>
      <w:proofErr w:type="gramStart"/>
      <w:r w:rsidR="004E0DAE" w:rsidRPr="00382E62">
        <w:rPr>
          <w:rFonts w:ascii="Arial" w:hAnsi="Arial"/>
          <w:sz w:val="24"/>
          <w:szCs w:val="24"/>
        </w:rPr>
        <w:t>name</w:t>
      </w:r>
      <w:r w:rsidR="001A43D1" w:rsidRPr="00382E62">
        <w:rPr>
          <w:rFonts w:ascii="Arial" w:hAnsi="Arial"/>
          <w:sz w:val="24"/>
          <w:szCs w:val="24"/>
        </w:rPr>
        <w:t xml:space="preserve"> )</w:t>
      </w:r>
      <w:proofErr w:type="gramEnd"/>
      <w:r w:rsidR="001A43D1" w:rsidRPr="00382E62">
        <w:rPr>
          <w:rFonts w:ascii="Arial" w:hAnsi="Arial"/>
          <w:sz w:val="24"/>
          <w:szCs w:val="24"/>
        </w:rPr>
        <w:t>____________________________</w:t>
      </w:r>
    </w:p>
    <w:p w14:paraId="32FD17B0" w14:textId="77777777" w:rsidR="004E0DAE" w:rsidRPr="00382E62" w:rsidRDefault="004E0DAE" w:rsidP="008F70F2">
      <w:pPr>
        <w:pStyle w:val="NormalWeb"/>
        <w:spacing w:before="2" w:after="2"/>
        <w:rPr>
          <w:rFonts w:ascii="Arial" w:hAnsi="Arial"/>
          <w:sz w:val="24"/>
          <w:szCs w:val="24"/>
        </w:rPr>
      </w:pPr>
    </w:p>
    <w:p w14:paraId="328282A5" w14:textId="77777777" w:rsidR="001A43D1" w:rsidRPr="00382E62" w:rsidRDefault="001A43D1" w:rsidP="008F70F2">
      <w:pPr>
        <w:pStyle w:val="NormalWeb"/>
        <w:spacing w:before="2" w:after="2"/>
        <w:rPr>
          <w:rFonts w:ascii="Arial" w:hAnsi="Arial"/>
          <w:sz w:val="24"/>
          <w:szCs w:val="24"/>
        </w:rPr>
      </w:pPr>
      <w:r w:rsidRPr="00382E62">
        <w:rPr>
          <w:rFonts w:ascii="Arial" w:hAnsi="Arial"/>
          <w:sz w:val="24"/>
          <w:szCs w:val="24"/>
        </w:rPr>
        <w:t>Location &amp; dates of training _________________________</w:t>
      </w:r>
    </w:p>
    <w:p w14:paraId="53DAC743" w14:textId="77777777" w:rsidR="001A43D1" w:rsidRPr="00382E62" w:rsidRDefault="001A43D1" w:rsidP="008F70F2">
      <w:pPr>
        <w:pStyle w:val="NormalWeb"/>
        <w:spacing w:before="2" w:after="2"/>
        <w:rPr>
          <w:rFonts w:ascii="Arial" w:hAnsi="Arial"/>
          <w:sz w:val="24"/>
          <w:szCs w:val="24"/>
        </w:rPr>
      </w:pPr>
    </w:p>
    <w:p w14:paraId="0B1B2E95" w14:textId="77777777" w:rsidR="001A43D1" w:rsidRPr="00382E62" w:rsidRDefault="001A43D1" w:rsidP="008F70F2">
      <w:pPr>
        <w:pStyle w:val="NormalWeb"/>
        <w:spacing w:before="2" w:after="2"/>
        <w:rPr>
          <w:rFonts w:ascii="Arial" w:hAnsi="Arial"/>
          <w:sz w:val="24"/>
          <w:szCs w:val="24"/>
        </w:rPr>
      </w:pPr>
      <w:r w:rsidRPr="00382E62">
        <w:rPr>
          <w:rFonts w:ascii="Arial" w:hAnsi="Arial"/>
          <w:sz w:val="24"/>
          <w:szCs w:val="24"/>
        </w:rPr>
        <w:t>Accepted &amp; agreed ________________________________</w:t>
      </w:r>
    </w:p>
    <w:p w14:paraId="2CD6CA6B" w14:textId="77777777" w:rsidR="001A43D1" w:rsidRPr="00382E62" w:rsidRDefault="001A43D1" w:rsidP="008F70F2">
      <w:pPr>
        <w:pStyle w:val="NormalWeb"/>
        <w:spacing w:before="2" w:after="2"/>
        <w:rPr>
          <w:rFonts w:ascii="Arial" w:hAnsi="Arial"/>
          <w:sz w:val="24"/>
          <w:szCs w:val="24"/>
        </w:rPr>
      </w:pPr>
      <w:r w:rsidRPr="00382E62">
        <w:rPr>
          <w:rFonts w:ascii="Arial" w:hAnsi="Arial"/>
          <w:sz w:val="24"/>
          <w:szCs w:val="24"/>
        </w:rPr>
        <w:t xml:space="preserve">                                 Participant’s Signature</w:t>
      </w:r>
    </w:p>
    <w:p w14:paraId="47203EDE" w14:textId="77777777" w:rsidR="004E0DAE" w:rsidRPr="00382E62" w:rsidRDefault="004E0DAE" w:rsidP="008F70F2">
      <w:pPr>
        <w:pStyle w:val="NormalWeb"/>
        <w:spacing w:before="2" w:after="2"/>
        <w:rPr>
          <w:rFonts w:ascii="Arial" w:hAnsi="Arial"/>
          <w:sz w:val="24"/>
          <w:szCs w:val="24"/>
        </w:rPr>
      </w:pPr>
    </w:p>
    <w:p w14:paraId="3B1895E1" w14:textId="77777777" w:rsidR="001A43D1" w:rsidRPr="00382E62" w:rsidRDefault="007075D0" w:rsidP="001A43D1">
      <w:pPr>
        <w:pStyle w:val="NormalWeb"/>
        <w:spacing w:before="2" w:after="2"/>
        <w:rPr>
          <w:rFonts w:ascii="Arial" w:hAnsi="Arial"/>
          <w:sz w:val="24"/>
          <w:szCs w:val="24"/>
        </w:rPr>
      </w:pPr>
      <w:r w:rsidRPr="00382E62">
        <w:rPr>
          <w:rFonts w:ascii="Arial" w:hAnsi="Arial"/>
          <w:sz w:val="24"/>
          <w:szCs w:val="24"/>
        </w:rPr>
        <w:t>___________</w:t>
      </w:r>
      <w:r w:rsidR="001A43D1" w:rsidRPr="00382E62">
        <w:rPr>
          <w:rFonts w:ascii="Arial" w:hAnsi="Arial"/>
          <w:sz w:val="24"/>
          <w:szCs w:val="24"/>
        </w:rPr>
        <w:t>______</w:t>
      </w:r>
      <w:r w:rsidR="008F70F2" w:rsidRPr="00382E62">
        <w:rPr>
          <w:rFonts w:ascii="Arial" w:hAnsi="Arial"/>
          <w:sz w:val="24"/>
          <w:szCs w:val="24"/>
        </w:rPr>
        <w:t xml:space="preserve"> </w:t>
      </w:r>
    </w:p>
    <w:p w14:paraId="393A9A4D" w14:textId="77777777" w:rsidR="00E14CBC" w:rsidRPr="00382E62" w:rsidRDefault="008F70F2" w:rsidP="001A43D1">
      <w:pPr>
        <w:pStyle w:val="NormalWeb"/>
        <w:spacing w:before="2" w:after="2"/>
        <w:rPr>
          <w:rFonts w:ascii="Arial" w:hAnsi="Arial"/>
          <w:sz w:val="24"/>
          <w:szCs w:val="24"/>
        </w:rPr>
      </w:pPr>
      <w:r w:rsidRPr="00382E62">
        <w:rPr>
          <w:rFonts w:ascii="Arial" w:hAnsi="Arial"/>
          <w:sz w:val="24"/>
          <w:szCs w:val="24"/>
        </w:rPr>
        <w:t xml:space="preserve"> Date</w:t>
      </w:r>
      <w:r w:rsidR="007075D0" w:rsidRPr="00382E62">
        <w:rPr>
          <w:rFonts w:ascii="Arial" w:hAnsi="Arial"/>
          <w:sz w:val="24"/>
          <w:szCs w:val="24"/>
        </w:rPr>
        <w:t xml:space="preserve">: </w:t>
      </w:r>
    </w:p>
    <w:p w14:paraId="183E5358" w14:textId="77777777" w:rsidR="00204806" w:rsidRPr="00382E62" w:rsidRDefault="00204806">
      <w:pPr>
        <w:rPr>
          <w:rFonts w:ascii="Arial" w:hAnsi="Arial"/>
        </w:rPr>
      </w:pPr>
    </w:p>
    <w:sectPr w:rsidR="00204806" w:rsidRPr="00382E62" w:rsidSect="009C1A4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8821D" w14:textId="77777777" w:rsidR="00BD4261" w:rsidRDefault="00BD4261">
      <w:r>
        <w:separator/>
      </w:r>
    </w:p>
  </w:endnote>
  <w:endnote w:type="continuationSeparator" w:id="0">
    <w:p w14:paraId="079FC054" w14:textId="77777777" w:rsidR="00BD4261" w:rsidRDefault="00BD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0000500000000020000"/>
    <w:charset w:val="00"/>
    <w:family w:val="auto"/>
    <w:pitch w:val="variable"/>
    <w:sig w:usb0="E00002FF" w:usb1="5000205A" w:usb2="00000000" w:usb3="00000000" w:csb0="0000019F" w:csb1="00000000"/>
  </w:font>
  <w:font w:name="Edwardian Script ITC">
    <w:panose1 w:val="030303020407070D0804"/>
    <w:charset w:val="4D"/>
    <w:family w:val="script"/>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Kefa">
    <w:altName w:val="Kefa"/>
    <w:panose1 w:val="02000506000000020004"/>
    <w:charset w:val="4D"/>
    <w:family w:val="auto"/>
    <w:pitch w:val="variable"/>
    <w:sig w:usb0="800000AF" w:usb1="4000204B" w:usb2="000008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049C7" w14:textId="77777777" w:rsidR="00BD4261" w:rsidRDefault="00BD4261">
      <w:r>
        <w:separator/>
      </w:r>
    </w:p>
  </w:footnote>
  <w:footnote w:type="continuationSeparator" w:id="0">
    <w:p w14:paraId="5A3A6212" w14:textId="77777777" w:rsidR="00BD4261" w:rsidRDefault="00BD4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A381E"/>
    <w:multiLevelType w:val="multilevel"/>
    <w:tmpl w:val="46CA0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4B4AC0"/>
    <w:multiLevelType w:val="multilevel"/>
    <w:tmpl w:val="46CA0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055F15"/>
    <w:multiLevelType w:val="multilevel"/>
    <w:tmpl w:val="46CA0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F2"/>
    <w:rsid w:val="00021920"/>
    <w:rsid w:val="00184EF9"/>
    <w:rsid w:val="00185A3A"/>
    <w:rsid w:val="001A43D1"/>
    <w:rsid w:val="001E44F9"/>
    <w:rsid w:val="00204806"/>
    <w:rsid w:val="002B50ED"/>
    <w:rsid w:val="00382E62"/>
    <w:rsid w:val="003A27FC"/>
    <w:rsid w:val="003A6C4A"/>
    <w:rsid w:val="004E0DAE"/>
    <w:rsid w:val="005C622F"/>
    <w:rsid w:val="006152A7"/>
    <w:rsid w:val="00652102"/>
    <w:rsid w:val="006B1B16"/>
    <w:rsid w:val="006D0646"/>
    <w:rsid w:val="006E602B"/>
    <w:rsid w:val="006F1EBE"/>
    <w:rsid w:val="00706EAD"/>
    <w:rsid w:val="007075D0"/>
    <w:rsid w:val="00804B82"/>
    <w:rsid w:val="00882F26"/>
    <w:rsid w:val="00887DC9"/>
    <w:rsid w:val="008F70F2"/>
    <w:rsid w:val="009A60E7"/>
    <w:rsid w:val="009C1A47"/>
    <w:rsid w:val="00A260B9"/>
    <w:rsid w:val="00A54D9B"/>
    <w:rsid w:val="00B0665A"/>
    <w:rsid w:val="00BC49AC"/>
    <w:rsid w:val="00BD4261"/>
    <w:rsid w:val="00C768C1"/>
    <w:rsid w:val="00D270C5"/>
    <w:rsid w:val="00E03240"/>
    <w:rsid w:val="00E14CBC"/>
    <w:rsid w:val="00E84191"/>
    <w:rsid w:val="00EC4274"/>
    <w:rsid w:val="00F13DDF"/>
    <w:rsid w:val="00F50643"/>
    <w:rsid w:val="00F94DB9"/>
    <w:rsid w:val="00FF349E"/>
    <w:rsid w:val="00FF39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FE68A"/>
  <w15:docId w15:val="{A6AFF71C-1E98-2640-899C-A2FB24EE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70F2"/>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3A27FC"/>
    <w:pPr>
      <w:tabs>
        <w:tab w:val="center" w:pos="4320"/>
        <w:tab w:val="right" w:pos="8640"/>
      </w:tabs>
    </w:pPr>
  </w:style>
  <w:style w:type="character" w:customStyle="1" w:styleId="HeaderChar">
    <w:name w:val="Header Char"/>
    <w:basedOn w:val="DefaultParagraphFont"/>
    <w:link w:val="Header"/>
    <w:uiPriority w:val="99"/>
    <w:semiHidden/>
    <w:rsid w:val="003A27FC"/>
  </w:style>
  <w:style w:type="paragraph" w:styleId="Footer">
    <w:name w:val="footer"/>
    <w:basedOn w:val="Normal"/>
    <w:link w:val="FooterChar"/>
    <w:uiPriority w:val="99"/>
    <w:unhideWhenUsed/>
    <w:rsid w:val="003A27FC"/>
    <w:pPr>
      <w:tabs>
        <w:tab w:val="center" w:pos="4320"/>
        <w:tab w:val="right" w:pos="8640"/>
      </w:tabs>
    </w:pPr>
  </w:style>
  <w:style w:type="character" w:customStyle="1" w:styleId="FooterChar">
    <w:name w:val="Footer Char"/>
    <w:basedOn w:val="DefaultParagraphFont"/>
    <w:link w:val="Footer"/>
    <w:uiPriority w:val="99"/>
    <w:rsid w:val="003A27FC"/>
  </w:style>
  <w:style w:type="paragraph" w:customStyle="1" w:styleId="LetterSenderName">
    <w:name w:val="Letter Sender Name"/>
    <w:rsid w:val="00E14CBC"/>
    <w:pPr>
      <w:widowControl w:val="0"/>
      <w:ind w:left="1800" w:right="720" w:firstLine="720"/>
      <w:outlineLvl w:val="0"/>
    </w:pPr>
    <w:rPr>
      <w:rFonts w:ascii="Edwardian Script ITC" w:eastAsia="Times New Roman" w:hAnsi="Edwardian Script ITC" w:cs="Times New Roman"/>
      <w:noProof/>
      <w:color w:val="800000"/>
      <w:kern w:val="28"/>
      <w:sz w:val="52"/>
      <w:szCs w:val="20"/>
      <w:lang w:eastAsia="en-US"/>
    </w:rPr>
  </w:style>
  <w:style w:type="paragraph" w:customStyle="1" w:styleId="LetterSenderAddress">
    <w:name w:val="Letter Sender Address"/>
    <w:rsid w:val="00E14CBC"/>
    <w:pPr>
      <w:widowControl w:val="0"/>
      <w:pBdr>
        <w:bottom w:val="dotted" w:sz="4" w:space="1" w:color="808000"/>
      </w:pBdr>
      <w:ind w:left="2520" w:right="2520"/>
      <w:jc w:val="center"/>
    </w:pPr>
    <w:rPr>
      <w:rFonts w:ascii="Times New Roman" w:eastAsia="Times New Roman" w:hAnsi="Times New Roman" w:cs="Times New Roman"/>
      <w:i/>
      <w:noProof/>
      <w:color w:val="808080"/>
      <w:kern w:val="28"/>
      <w:szCs w:val="20"/>
      <w:lang w:eastAsia="en-US"/>
    </w:rPr>
  </w:style>
  <w:style w:type="character" w:styleId="Hyperlink">
    <w:name w:val="Hyperlink"/>
    <w:basedOn w:val="DefaultParagraphFont"/>
    <w:uiPriority w:val="99"/>
    <w:unhideWhenUsed/>
    <w:rsid w:val="00706EAD"/>
    <w:rPr>
      <w:color w:val="0000FF" w:themeColor="hyperlink"/>
      <w:u w:val="single"/>
    </w:rPr>
  </w:style>
  <w:style w:type="paragraph" w:styleId="BalloonText">
    <w:name w:val="Balloon Text"/>
    <w:basedOn w:val="Normal"/>
    <w:link w:val="BalloonTextChar"/>
    <w:rsid w:val="00382E62"/>
    <w:rPr>
      <w:rFonts w:ascii="Lucida Grande" w:hAnsi="Lucida Grande" w:cs="Lucida Grande"/>
      <w:sz w:val="18"/>
      <w:szCs w:val="18"/>
    </w:rPr>
  </w:style>
  <w:style w:type="character" w:customStyle="1" w:styleId="BalloonTextChar">
    <w:name w:val="Balloon Text Char"/>
    <w:basedOn w:val="DefaultParagraphFont"/>
    <w:link w:val="BalloonText"/>
    <w:rsid w:val="00382E6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6419">
      <w:bodyDiv w:val="1"/>
      <w:marLeft w:val="0"/>
      <w:marRight w:val="0"/>
      <w:marTop w:val="0"/>
      <w:marBottom w:val="0"/>
      <w:divBdr>
        <w:top w:val="none" w:sz="0" w:space="0" w:color="auto"/>
        <w:left w:val="none" w:sz="0" w:space="0" w:color="auto"/>
        <w:bottom w:val="none" w:sz="0" w:space="0" w:color="auto"/>
        <w:right w:val="none" w:sz="0" w:space="0" w:color="auto"/>
      </w:divBdr>
      <w:divsChild>
        <w:div w:id="1556089583">
          <w:marLeft w:val="0"/>
          <w:marRight w:val="0"/>
          <w:marTop w:val="0"/>
          <w:marBottom w:val="0"/>
          <w:divBdr>
            <w:top w:val="none" w:sz="0" w:space="0" w:color="auto"/>
            <w:left w:val="none" w:sz="0" w:space="0" w:color="auto"/>
            <w:bottom w:val="none" w:sz="0" w:space="0" w:color="auto"/>
            <w:right w:val="none" w:sz="0" w:space="0" w:color="auto"/>
          </w:divBdr>
          <w:divsChild>
            <w:div w:id="457456880">
              <w:marLeft w:val="0"/>
              <w:marRight w:val="0"/>
              <w:marTop w:val="0"/>
              <w:marBottom w:val="0"/>
              <w:divBdr>
                <w:top w:val="none" w:sz="0" w:space="0" w:color="auto"/>
                <w:left w:val="none" w:sz="0" w:space="0" w:color="auto"/>
                <w:bottom w:val="none" w:sz="0" w:space="0" w:color="auto"/>
                <w:right w:val="none" w:sz="0" w:space="0" w:color="auto"/>
              </w:divBdr>
              <w:divsChild>
                <w:div w:id="372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66935">
      <w:bodyDiv w:val="1"/>
      <w:marLeft w:val="0"/>
      <w:marRight w:val="0"/>
      <w:marTop w:val="0"/>
      <w:marBottom w:val="0"/>
      <w:divBdr>
        <w:top w:val="none" w:sz="0" w:space="0" w:color="auto"/>
        <w:left w:val="none" w:sz="0" w:space="0" w:color="auto"/>
        <w:bottom w:val="none" w:sz="0" w:space="0" w:color="auto"/>
        <w:right w:val="none" w:sz="0" w:space="0" w:color="auto"/>
      </w:divBdr>
      <w:divsChild>
        <w:div w:id="1569655253">
          <w:marLeft w:val="0"/>
          <w:marRight w:val="0"/>
          <w:marTop w:val="0"/>
          <w:marBottom w:val="0"/>
          <w:divBdr>
            <w:top w:val="none" w:sz="0" w:space="0" w:color="auto"/>
            <w:left w:val="none" w:sz="0" w:space="0" w:color="auto"/>
            <w:bottom w:val="none" w:sz="0" w:space="0" w:color="auto"/>
            <w:right w:val="none" w:sz="0" w:space="0" w:color="auto"/>
          </w:divBdr>
          <w:divsChild>
            <w:div w:id="1168594816">
              <w:marLeft w:val="0"/>
              <w:marRight w:val="0"/>
              <w:marTop w:val="0"/>
              <w:marBottom w:val="0"/>
              <w:divBdr>
                <w:top w:val="none" w:sz="0" w:space="0" w:color="auto"/>
                <w:left w:val="none" w:sz="0" w:space="0" w:color="auto"/>
                <w:bottom w:val="none" w:sz="0" w:space="0" w:color="auto"/>
                <w:right w:val="none" w:sz="0" w:space="0" w:color="auto"/>
              </w:divBdr>
              <w:divsChild>
                <w:div w:id="16140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69486">
      <w:bodyDiv w:val="1"/>
      <w:marLeft w:val="0"/>
      <w:marRight w:val="0"/>
      <w:marTop w:val="0"/>
      <w:marBottom w:val="0"/>
      <w:divBdr>
        <w:top w:val="none" w:sz="0" w:space="0" w:color="auto"/>
        <w:left w:val="none" w:sz="0" w:space="0" w:color="auto"/>
        <w:bottom w:val="none" w:sz="0" w:space="0" w:color="auto"/>
        <w:right w:val="none" w:sz="0" w:space="0" w:color="auto"/>
      </w:divBdr>
      <w:divsChild>
        <w:div w:id="203104680">
          <w:marLeft w:val="0"/>
          <w:marRight w:val="0"/>
          <w:marTop w:val="0"/>
          <w:marBottom w:val="0"/>
          <w:divBdr>
            <w:top w:val="none" w:sz="0" w:space="0" w:color="auto"/>
            <w:left w:val="none" w:sz="0" w:space="0" w:color="auto"/>
            <w:bottom w:val="none" w:sz="0" w:space="0" w:color="auto"/>
            <w:right w:val="none" w:sz="0" w:space="0" w:color="auto"/>
          </w:divBdr>
          <w:divsChild>
            <w:div w:id="1156914837">
              <w:marLeft w:val="0"/>
              <w:marRight w:val="0"/>
              <w:marTop w:val="0"/>
              <w:marBottom w:val="0"/>
              <w:divBdr>
                <w:top w:val="none" w:sz="0" w:space="0" w:color="auto"/>
                <w:left w:val="none" w:sz="0" w:space="0" w:color="auto"/>
                <w:bottom w:val="none" w:sz="0" w:space="0" w:color="auto"/>
                <w:right w:val="none" w:sz="0" w:space="0" w:color="auto"/>
              </w:divBdr>
              <w:divsChild>
                <w:div w:id="1479878110">
                  <w:marLeft w:val="0"/>
                  <w:marRight w:val="0"/>
                  <w:marTop w:val="0"/>
                  <w:marBottom w:val="0"/>
                  <w:divBdr>
                    <w:top w:val="none" w:sz="0" w:space="0" w:color="auto"/>
                    <w:left w:val="none" w:sz="0" w:space="0" w:color="auto"/>
                    <w:bottom w:val="none" w:sz="0" w:space="0" w:color="auto"/>
                    <w:right w:val="none" w:sz="0" w:space="0" w:color="auto"/>
                  </w:divBdr>
                </w:div>
              </w:divsChild>
            </w:div>
            <w:div w:id="131870737">
              <w:marLeft w:val="0"/>
              <w:marRight w:val="0"/>
              <w:marTop w:val="0"/>
              <w:marBottom w:val="0"/>
              <w:divBdr>
                <w:top w:val="none" w:sz="0" w:space="0" w:color="auto"/>
                <w:left w:val="none" w:sz="0" w:space="0" w:color="auto"/>
                <w:bottom w:val="none" w:sz="0" w:space="0" w:color="auto"/>
                <w:right w:val="none" w:sz="0" w:space="0" w:color="auto"/>
              </w:divBdr>
              <w:divsChild>
                <w:div w:id="12528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6088">
          <w:marLeft w:val="0"/>
          <w:marRight w:val="0"/>
          <w:marTop w:val="0"/>
          <w:marBottom w:val="0"/>
          <w:divBdr>
            <w:top w:val="none" w:sz="0" w:space="0" w:color="auto"/>
            <w:left w:val="none" w:sz="0" w:space="0" w:color="auto"/>
            <w:bottom w:val="none" w:sz="0" w:space="0" w:color="auto"/>
            <w:right w:val="none" w:sz="0" w:space="0" w:color="auto"/>
          </w:divBdr>
          <w:divsChild>
            <w:div w:id="1306810299">
              <w:marLeft w:val="0"/>
              <w:marRight w:val="0"/>
              <w:marTop w:val="0"/>
              <w:marBottom w:val="0"/>
              <w:divBdr>
                <w:top w:val="none" w:sz="0" w:space="0" w:color="auto"/>
                <w:left w:val="none" w:sz="0" w:space="0" w:color="auto"/>
                <w:bottom w:val="none" w:sz="0" w:space="0" w:color="auto"/>
                <w:right w:val="none" w:sz="0" w:space="0" w:color="auto"/>
              </w:divBdr>
              <w:divsChild>
                <w:div w:id="1326930415">
                  <w:marLeft w:val="0"/>
                  <w:marRight w:val="0"/>
                  <w:marTop w:val="0"/>
                  <w:marBottom w:val="0"/>
                  <w:divBdr>
                    <w:top w:val="none" w:sz="0" w:space="0" w:color="auto"/>
                    <w:left w:val="none" w:sz="0" w:space="0" w:color="auto"/>
                    <w:bottom w:val="none" w:sz="0" w:space="0" w:color="auto"/>
                    <w:right w:val="none" w:sz="0" w:space="0" w:color="auto"/>
                  </w:divBdr>
                </w:div>
              </w:divsChild>
            </w:div>
            <w:div w:id="2016421561">
              <w:marLeft w:val="0"/>
              <w:marRight w:val="0"/>
              <w:marTop w:val="0"/>
              <w:marBottom w:val="0"/>
              <w:divBdr>
                <w:top w:val="none" w:sz="0" w:space="0" w:color="auto"/>
                <w:left w:val="none" w:sz="0" w:space="0" w:color="auto"/>
                <w:bottom w:val="none" w:sz="0" w:space="0" w:color="auto"/>
                <w:right w:val="none" w:sz="0" w:space="0" w:color="auto"/>
              </w:divBdr>
              <w:divsChild>
                <w:div w:id="1072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3020">
          <w:marLeft w:val="0"/>
          <w:marRight w:val="0"/>
          <w:marTop w:val="0"/>
          <w:marBottom w:val="0"/>
          <w:divBdr>
            <w:top w:val="none" w:sz="0" w:space="0" w:color="auto"/>
            <w:left w:val="none" w:sz="0" w:space="0" w:color="auto"/>
            <w:bottom w:val="none" w:sz="0" w:space="0" w:color="auto"/>
            <w:right w:val="none" w:sz="0" w:space="0" w:color="auto"/>
          </w:divBdr>
          <w:divsChild>
            <w:div w:id="1494838622">
              <w:marLeft w:val="0"/>
              <w:marRight w:val="0"/>
              <w:marTop w:val="0"/>
              <w:marBottom w:val="0"/>
              <w:divBdr>
                <w:top w:val="none" w:sz="0" w:space="0" w:color="auto"/>
                <w:left w:val="none" w:sz="0" w:space="0" w:color="auto"/>
                <w:bottom w:val="none" w:sz="0" w:space="0" w:color="auto"/>
                <w:right w:val="none" w:sz="0" w:space="0" w:color="auto"/>
              </w:divBdr>
              <w:divsChild>
                <w:div w:id="55126982">
                  <w:marLeft w:val="0"/>
                  <w:marRight w:val="0"/>
                  <w:marTop w:val="0"/>
                  <w:marBottom w:val="0"/>
                  <w:divBdr>
                    <w:top w:val="none" w:sz="0" w:space="0" w:color="auto"/>
                    <w:left w:val="none" w:sz="0" w:space="0" w:color="auto"/>
                    <w:bottom w:val="none" w:sz="0" w:space="0" w:color="auto"/>
                    <w:right w:val="none" w:sz="0" w:space="0" w:color="auto"/>
                  </w:divBdr>
                </w:div>
              </w:divsChild>
            </w:div>
            <w:div w:id="1946645888">
              <w:marLeft w:val="0"/>
              <w:marRight w:val="0"/>
              <w:marTop w:val="0"/>
              <w:marBottom w:val="0"/>
              <w:divBdr>
                <w:top w:val="none" w:sz="0" w:space="0" w:color="auto"/>
                <w:left w:val="none" w:sz="0" w:space="0" w:color="auto"/>
                <w:bottom w:val="none" w:sz="0" w:space="0" w:color="auto"/>
                <w:right w:val="none" w:sz="0" w:space="0" w:color="auto"/>
              </w:divBdr>
              <w:divsChild>
                <w:div w:id="13962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dri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mdr.com/clinic.htm" TargetMode="External"/><Relationship Id="rId4" Type="http://schemas.openxmlformats.org/officeDocument/2006/relationships/webSettings" Target="webSettings.xml"/><Relationship Id="rId9" Type="http://schemas.openxmlformats.org/officeDocument/2006/relationships/hyperlink" Target="http://www.emd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Alter-Reid</dc:creator>
  <cp:keywords/>
  <cp:lastModifiedBy>Wheeler, Kathleen A.</cp:lastModifiedBy>
  <cp:revision>2</cp:revision>
  <cp:lastPrinted>2015-02-04T14:17:00Z</cp:lastPrinted>
  <dcterms:created xsi:type="dcterms:W3CDTF">2021-01-24T18:07:00Z</dcterms:created>
  <dcterms:modified xsi:type="dcterms:W3CDTF">2021-01-24T18:07:00Z</dcterms:modified>
</cp:coreProperties>
</file>